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Lines="0"/>
        <w:ind w:firstLine="1600" w:firstLineChars="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第二十八届长三角演出交易会报名表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704"/>
        <w:gridCol w:w="524"/>
        <w:gridCol w:w="1215"/>
        <w:gridCol w:w="890"/>
        <w:gridCol w:w="734"/>
        <w:gridCol w:w="1226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82" w:type="dxa"/>
            <w:gridSpan w:val="2"/>
            <w:noWrap w:val="0"/>
            <w:vAlign w:val="center"/>
          </w:tcPr>
          <w:p>
            <w:pPr>
              <w:spacing w:before="0" w:beforeLines="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单位名称</w:t>
            </w:r>
          </w:p>
        </w:tc>
        <w:tc>
          <w:tcPr>
            <w:tcW w:w="3363" w:type="dxa"/>
            <w:gridSpan w:val="4"/>
            <w:noWrap w:val="0"/>
            <w:vAlign w:val="center"/>
          </w:tcPr>
          <w:p>
            <w:pPr>
              <w:spacing w:before="0" w:beforeLines="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before="0" w:beforeLines="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所在地区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spacing w:before="0" w:beforeLine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noWrap w:val="0"/>
            <w:vAlign w:val="center"/>
          </w:tcPr>
          <w:p>
            <w:pPr>
              <w:spacing w:before="0" w:beforeLines="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spacing w:before="0" w:beforeLines="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before="0" w:beforeLines="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spacing w:before="0" w:beforeLines="0"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before="0" w:beforeLines="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联系邮箱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spacing w:before="0" w:beforeLine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2" w:type="dxa"/>
            <w:gridSpan w:val="2"/>
            <w:noWrap w:val="0"/>
            <w:vAlign w:val="center"/>
          </w:tcPr>
          <w:p>
            <w:pPr>
              <w:spacing w:before="0" w:before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开票信息</w:t>
            </w:r>
          </w:p>
        </w:tc>
        <w:tc>
          <w:tcPr>
            <w:tcW w:w="6735" w:type="dxa"/>
            <w:gridSpan w:val="6"/>
            <w:noWrap w:val="0"/>
            <w:vAlign w:val="center"/>
          </w:tcPr>
          <w:p>
            <w:pPr>
              <w:spacing w:before="0" w:beforeLines="0"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公司名称：</w:t>
            </w: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                          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spacing w:before="0" w:beforeLines="0" w:line="360" w:lineRule="auto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地址：</w:t>
            </w: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                                 </w:t>
            </w:r>
          </w:p>
          <w:p>
            <w:pPr>
              <w:spacing w:before="0" w:beforeLines="0"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纳税人识别号：</w:t>
            </w: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spacing w:before="0" w:beforeLines="0"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开户行：</w:t>
            </w: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                               </w:t>
            </w:r>
          </w:p>
          <w:p>
            <w:pPr>
              <w:spacing w:before="0" w:beforeLines="0"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账号：</w:t>
            </w: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                                 </w:t>
            </w:r>
          </w:p>
          <w:p>
            <w:pPr>
              <w:spacing w:before="0" w:beforeLines="0"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电话：</w:t>
            </w: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                              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spacing w:before="0" w:beforeLines="0"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" w:hAnsi="仿宋" w:eastAsia="仿宋" w:cs="仿宋"/>
                <w:b/>
                <w:sz w:val="24"/>
                <w:szCs w:val="24"/>
              </w:rPr>
              <w:t>需开具增值税普通发票的，请只填写公司名称及纳税人识别号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7" w:type="dxa"/>
            <w:gridSpan w:val="8"/>
            <w:noWrap w:val="0"/>
            <w:vAlign w:val="center"/>
          </w:tcPr>
          <w:p>
            <w:pPr>
              <w:spacing w:before="0" w:beforeLines="0" w:line="360" w:lineRule="auto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ascii="仿宋" w:hAnsi="仿宋" w:eastAsia="仿宋" w:cs="仿宋"/>
              </w:rPr>
              <w:t>需要请在□内打“√”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1" w:type="dxa"/>
            <w:gridSpan w:val="5"/>
            <w:noWrap w:val="0"/>
            <w:vAlign w:val="center"/>
          </w:tcPr>
          <w:p>
            <w:pPr>
              <w:spacing w:before="0" w:beforeLines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全程代表证</w:t>
            </w:r>
          </w:p>
          <w:p>
            <w:pPr>
              <w:spacing w:before="0" w:beforeLines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(不含住宿，含10月20-23日午餐)</w:t>
            </w:r>
          </w:p>
        </w:tc>
        <w:tc>
          <w:tcPr>
            <w:tcW w:w="4106" w:type="dxa"/>
            <w:gridSpan w:val="3"/>
            <w:noWrap w:val="0"/>
            <w:vAlign w:val="center"/>
          </w:tcPr>
          <w:p>
            <w:pPr>
              <w:spacing w:before="0" w:beforeLines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1500元/人（数量：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1" w:type="dxa"/>
            <w:gridSpan w:val="5"/>
            <w:noWrap w:val="0"/>
            <w:vAlign w:val="center"/>
          </w:tcPr>
          <w:p>
            <w:pPr>
              <w:spacing w:before="0" w:beforeLines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全程代表证</w:t>
            </w:r>
          </w:p>
          <w:p>
            <w:pPr>
              <w:spacing w:before="0" w:beforeLines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(含10月20-21日共2晚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>单人间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住宿，含10月21-22日早午晚餐)</w:t>
            </w:r>
          </w:p>
        </w:tc>
        <w:tc>
          <w:tcPr>
            <w:tcW w:w="4106" w:type="dxa"/>
            <w:gridSpan w:val="3"/>
            <w:noWrap w:val="0"/>
            <w:vAlign w:val="center"/>
          </w:tcPr>
          <w:p>
            <w:pPr>
              <w:spacing w:before="0" w:beforeLines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2900元/人（数量：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1" w:type="dxa"/>
            <w:gridSpan w:val="5"/>
            <w:noWrap w:val="0"/>
            <w:vAlign w:val="center"/>
          </w:tcPr>
          <w:p>
            <w:pPr>
              <w:spacing w:before="0" w:beforeLines="0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全程代表证</w:t>
            </w:r>
          </w:p>
          <w:p>
            <w:pPr>
              <w:spacing w:before="0" w:beforeLines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(含10月19-23日共5晚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>单人间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住宿，含10月19-23日早午晚餐，24日早餐)</w:t>
            </w:r>
          </w:p>
        </w:tc>
        <w:tc>
          <w:tcPr>
            <w:tcW w:w="4106" w:type="dxa"/>
            <w:gridSpan w:val="3"/>
            <w:noWrap w:val="0"/>
            <w:vAlign w:val="center"/>
          </w:tcPr>
          <w:p>
            <w:pPr>
              <w:spacing w:before="0" w:beforeLines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5000元/人（数量：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1" w:type="dxa"/>
            <w:gridSpan w:val="5"/>
            <w:noWrap w:val="0"/>
            <w:vAlign w:val="center"/>
          </w:tcPr>
          <w:p>
            <w:pPr>
              <w:spacing w:before="0" w:beforeLines="0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全程代表证</w:t>
            </w:r>
          </w:p>
          <w:p>
            <w:pPr>
              <w:spacing w:before="0" w:beforeLines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(含10月20-21日共2晚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>双人间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住宿，含10月21-22日早午晚餐)</w:t>
            </w:r>
          </w:p>
        </w:tc>
        <w:tc>
          <w:tcPr>
            <w:tcW w:w="4106" w:type="dxa"/>
            <w:gridSpan w:val="3"/>
            <w:noWrap w:val="0"/>
            <w:vAlign w:val="center"/>
          </w:tcPr>
          <w:p>
            <w:pPr>
              <w:spacing w:before="0" w:beforeLines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2300元/人（数量：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1" w:type="dxa"/>
            <w:gridSpan w:val="5"/>
            <w:noWrap w:val="0"/>
            <w:vAlign w:val="center"/>
          </w:tcPr>
          <w:p>
            <w:pPr>
              <w:spacing w:before="0" w:beforeLines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全程代表证</w:t>
            </w:r>
          </w:p>
          <w:p>
            <w:pPr>
              <w:spacing w:before="0" w:beforeLines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(含10月19-23日共5晚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>双人间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住宿，含10月19-23日早午晚餐，24日早餐)</w:t>
            </w:r>
          </w:p>
        </w:tc>
        <w:tc>
          <w:tcPr>
            <w:tcW w:w="4106" w:type="dxa"/>
            <w:gridSpan w:val="3"/>
            <w:noWrap w:val="0"/>
            <w:vAlign w:val="center"/>
          </w:tcPr>
          <w:p>
            <w:pPr>
              <w:spacing w:before="0" w:beforeLines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3500元/人（数量：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1" w:type="dxa"/>
            <w:gridSpan w:val="5"/>
            <w:noWrap w:val="0"/>
            <w:vAlign w:val="center"/>
          </w:tcPr>
          <w:p>
            <w:pPr>
              <w:spacing w:before="0" w:beforeLine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标准展位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（2m*2m）</w:t>
            </w:r>
          </w:p>
        </w:tc>
        <w:tc>
          <w:tcPr>
            <w:tcW w:w="4106" w:type="dxa"/>
            <w:gridSpan w:val="3"/>
            <w:noWrap w:val="0"/>
            <w:vAlign w:val="center"/>
          </w:tcPr>
          <w:p>
            <w:pPr>
              <w:spacing w:before="0" w:beforeLine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1000元（数量：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1" w:type="dxa"/>
            <w:gridSpan w:val="5"/>
            <w:noWrap w:val="0"/>
            <w:vAlign w:val="center"/>
          </w:tcPr>
          <w:p>
            <w:pPr>
              <w:spacing w:before="0" w:beforeLines="0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展位海报制作及布置</w:t>
            </w:r>
          </w:p>
          <w:p>
            <w:pPr>
              <w:spacing w:before="0" w:beforeLine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(4张970mm*2350mm)</w:t>
            </w:r>
          </w:p>
        </w:tc>
        <w:tc>
          <w:tcPr>
            <w:tcW w:w="4106" w:type="dxa"/>
            <w:gridSpan w:val="3"/>
            <w:noWrap w:val="0"/>
            <w:vAlign w:val="center"/>
          </w:tcPr>
          <w:p>
            <w:pPr>
              <w:spacing w:before="0" w:beforeLine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600元/展位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1" w:type="dxa"/>
            <w:gridSpan w:val="5"/>
            <w:noWrap w:val="0"/>
            <w:vAlign w:val="center"/>
          </w:tcPr>
          <w:p>
            <w:pPr>
              <w:spacing w:before="0" w:beforeLine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会刊整页广告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（240mm*170mm）</w:t>
            </w:r>
          </w:p>
        </w:tc>
        <w:tc>
          <w:tcPr>
            <w:tcW w:w="4106" w:type="dxa"/>
            <w:gridSpan w:val="3"/>
            <w:noWrap w:val="0"/>
            <w:vAlign w:val="center"/>
          </w:tcPr>
          <w:p>
            <w:pPr>
              <w:spacing w:before="0" w:beforeLine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2000元</w:t>
            </w:r>
          </w:p>
        </w:tc>
      </w:tr>
    </w:tbl>
    <w:p/>
    <w:p/>
    <w:p/>
    <w:p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228"/>
        <w:gridCol w:w="1539"/>
        <w:gridCol w:w="2016"/>
        <w:gridCol w:w="2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7" w:type="dxa"/>
            <w:gridSpan w:val="5"/>
            <w:noWrap w:val="0"/>
            <w:vAlign w:val="center"/>
          </w:tcPr>
          <w:p>
            <w:pPr>
              <w:spacing w:before="0" w:beforeLines="0" w:line="4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noWrap w:val="0"/>
            <w:vAlign w:val="center"/>
          </w:tcPr>
          <w:p>
            <w:pPr>
              <w:spacing w:before="0" w:beforeLines="0" w:line="4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before="0" w:beforeLines="0" w:line="4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职务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spacing w:before="0" w:beforeLines="0" w:line="4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spacing w:before="0" w:beforeLines="0" w:line="4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邮箱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spacing w:before="0" w:beforeLines="0" w:line="4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是否需要住宿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noWrap w:val="0"/>
            <w:vAlign w:val="center"/>
          </w:tcPr>
          <w:p>
            <w:pPr>
              <w:spacing w:before="0" w:beforeLines="0" w:line="4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before="0" w:beforeLines="0" w:line="40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spacing w:before="0" w:beforeLines="0" w:line="40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16" w:type="dxa"/>
            <w:noWrap w:val="0"/>
            <w:vAlign w:val="center"/>
          </w:tcPr>
          <w:p>
            <w:pPr>
              <w:spacing w:before="0" w:beforeLines="0" w:line="40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656" w:type="dxa"/>
            <w:noWrap w:val="0"/>
            <w:vAlign w:val="center"/>
          </w:tcPr>
          <w:p>
            <w:pPr>
              <w:spacing w:before="0" w:beforeLines="0" w:line="4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否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单人间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双人间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noWrap w:val="0"/>
            <w:vAlign w:val="center"/>
          </w:tcPr>
          <w:p>
            <w:pPr>
              <w:spacing w:before="0" w:beforeLines="0" w:line="4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before="0" w:beforeLines="0" w:line="40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spacing w:before="0" w:beforeLines="0" w:line="40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16" w:type="dxa"/>
            <w:noWrap w:val="0"/>
            <w:vAlign w:val="center"/>
          </w:tcPr>
          <w:p>
            <w:pPr>
              <w:spacing w:before="0" w:beforeLines="0" w:line="40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656" w:type="dxa"/>
            <w:noWrap w:val="0"/>
            <w:vAlign w:val="center"/>
          </w:tcPr>
          <w:p>
            <w:pPr>
              <w:spacing w:before="0" w:beforeLines="0" w:line="40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否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单人间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双人间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noWrap w:val="0"/>
            <w:vAlign w:val="center"/>
          </w:tcPr>
          <w:p>
            <w:pPr>
              <w:spacing w:before="0" w:beforeLines="0" w:line="4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before="0" w:beforeLines="0" w:line="40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spacing w:before="0" w:beforeLines="0" w:line="40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16" w:type="dxa"/>
            <w:noWrap w:val="0"/>
            <w:vAlign w:val="center"/>
          </w:tcPr>
          <w:p>
            <w:pPr>
              <w:spacing w:before="0" w:beforeLines="0" w:line="40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656" w:type="dxa"/>
            <w:noWrap w:val="0"/>
            <w:vAlign w:val="center"/>
          </w:tcPr>
          <w:p>
            <w:pPr>
              <w:spacing w:before="0" w:beforeLines="0" w:line="400" w:lineRule="atLeast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否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单人间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双人间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noWrap w:val="0"/>
            <w:vAlign w:val="center"/>
          </w:tcPr>
          <w:p>
            <w:pPr>
              <w:spacing w:before="0" w:beforeLines="0" w:line="4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before="0" w:beforeLines="0" w:line="40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spacing w:before="0" w:beforeLines="0" w:line="40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16" w:type="dxa"/>
            <w:noWrap w:val="0"/>
            <w:vAlign w:val="center"/>
          </w:tcPr>
          <w:p>
            <w:pPr>
              <w:spacing w:before="0" w:beforeLines="0" w:line="40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656" w:type="dxa"/>
            <w:noWrap w:val="0"/>
            <w:vAlign w:val="center"/>
          </w:tcPr>
          <w:p>
            <w:pPr>
              <w:spacing w:before="0" w:beforeLines="0" w:line="400" w:lineRule="atLeast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否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单人间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双人间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noWrap w:val="0"/>
            <w:vAlign w:val="center"/>
          </w:tcPr>
          <w:p>
            <w:pPr>
              <w:spacing w:before="0" w:beforeLines="0" w:line="4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before="0" w:beforeLines="0" w:line="40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spacing w:before="0" w:beforeLines="0" w:line="40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16" w:type="dxa"/>
            <w:noWrap w:val="0"/>
            <w:vAlign w:val="center"/>
          </w:tcPr>
          <w:p>
            <w:pPr>
              <w:spacing w:before="0" w:beforeLines="0" w:line="40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656" w:type="dxa"/>
            <w:noWrap w:val="0"/>
            <w:vAlign w:val="center"/>
          </w:tcPr>
          <w:p>
            <w:pPr>
              <w:spacing w:before="0" w:beforeLines="0" w:line="400" w:lineRule="atLeast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否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单人间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双人间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lNzJhOGI4MmRkZDMzNzAyYjIxNDMzNDUyMzA0NzAifQ=="/>
  </w:docVars>
  <w:rsids>
    <w:rsidRoot w:val="00000000"/>
    <w:rsid w:val="117874EE"/>
    <w:rsid w:val="3A124B55"/>
    <w:rsid w:val="641E5B32"/>
    <w:rsid w:val="739C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Lines="1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379</Words>
  <Characters>484</Characters>
  <Lines>0</Lines>
  <Paragraphs>0</Paragraphs>
  <TotalTime>0</TotalTime>
  <ScaleCrop>false</ScaleCrop>
  <LinksUpToDate>false</LinksUpToDate>
  <CharactersWithSpaces>713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2023-09-08T07:30:17Z</dcterms:created>
  <dc:creator>Administrator.DESKTOP-HAG428N</dc:creator>
  <cp:lastModifiedBy>hozixxx</cp:lastModifiedBy>
  <dcterms:modified xsi:type="dcterms:W3CDTF">2023-09-08T07:32:52Z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9A794E30B91346F89752D018150E945E_12</vt:lpwstr>
  </property>
</Properties>
</file>